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D8" w:rsidRDefault="009E01D8" w:rsidP="00535220">
      <w:pPr>
        <w:rPr>
          <w:b/>
        </w:rPr>
      </w:pPr>
    </w:p>
    <w:p w:rsidR="00535220" w:rsidRDefault="00535220" w:rsidP="00535220">
      <w:pPr>
        <w:rPr>
          <w:b/>
        </w:rPr>
      </w:pPr>
      <w:r w:rsidRPr="002C47AD">
        <w:rPr>
          <w:b/>
        </w:rPr>
        <w:t xml:space="preserve">Zápis </w:t>
      </w:r>
      <w:r>
        <w:rPr>
          <w:b/>
        </w:rPr>
        <w:t xml:space="preserve">ze </w:t>
      </w:r>
      <w:r w:rsidRPr="002C47AD">
        <w:rPr>
          <w:b/>
        </w:rPr>
        <w:t>š</w:t>
      </w:r>
      <w:r>
        <w:rPr>
          <w:b/>
        </w:rPr>
        <w:t>kolské rady</w:t>
      </w:r>
      <w:r w:rsidRPr="002C47AD">
        <w:rPr>
          <w:b/>
        </w:rPr>
        <w:t xml:space="preserve"> dne </w:t>
      </w:r>
      <w:r w:rsidR="009E01D8">
        <w:rPr>
          <w:b/>
        </w:rPr>
        <w:t>4. 1. 202</w:t>
      </w:r>
    </w:p>
    <w:p w:rsidR="00535220" w:rsidRPr="002C47AD" w:rsidRDefault="00535220" w:rsidP="00535220">
      <w:r w:rsidRPr="002C47AD">
        <w:t>Program</w:t>
      </w:r>
      <w:r>
        <w:t>:</w:t>
      </w:r>
    </w:p>
    <w:p w:rsidR="00535220" w:rsidRDefault="00535220" w:rsidP="00535220">
      <w:r>
        <w:t xml:space="preserve">1) </w:t>
      </w:r>
      <w:r w:rsidR="009E01D8">
        <w:t>volba předsedy školské rady</w:t>
      </w:r>
    </w:p>
    <w:p w:rsidR="00535220" w:rsidRDefault="00535220" w:rsidP="00535220">
      <w:r>
        <w:t xml:space="preserve">2) novinky </w:t>
      </w:r>
      <w:r w:rsidR="00FB1E67">
        <w:t>v </w:t>
      </w:r>
      <w:r w:rsidR="009E01D8">
        <w:t xml:space="preserve">ŽS </w:t>
      </w:r>
    </w:p>
    <w:p w:rsidR="00535220" w:rsidRDefault="009E01D8" w:rsidP="00535220">
      <w:r>
        <w:t>3) 60 výročí založení ZŠ</w:t>
      </w:r>
    </w:p>
    <w:p w:rsidR="00535220" w:rsidRDefault="00535220" w:rsidP="00535220">
      <w:pPr>
        <w:rPr>
          <w:rFonts w:cstheme="minorHAnsi"/>
          <w:color w:val="101010"/>
          <w:shd w:val="clear" w:color="auto" w:fill="FFFFFF"/>
        </w:rPr>
      </w:pPr>
      <w:r>
        <w:t xml:space="preserve">Přítomni: Mgr. </w:t>
      </w:r>
      <w:r>
        <w:rPr>
          <w:rFonts w:cstheme="minorHAnsi"/>
          <w:color w:val="101010"/>
          <w:shd w:val="clear" w:color="auto" w:fill="FFFFFF"/>
        </w:rPr>
        <w:t>Hanka Ježková</w:t>
      </w:r>
      <w:r w:rsidR="009E01D8">
        <w:rPr>
          <w:rFonts w:cstheme="minorHAnsi"/>
          <w:color w:val="101010"/>
          <w:shd w:val="clear" w:color="auto" w:fill="FFFFFF"/>
        </w:rPr>
        <w:t xml:space="preserve">, </w:t>
      </w:r>
      <w:r w:rsidR="009E01D8" w:rsidRPr="002C47AD">
        <w:rPr>
          <w:rFonts w:cstheme="minorHAnsi"/>
          <w:color w:val="101010"/>
          <w:shd w:val="clear" w:color="auto" w:fill="FFFFFF"/>
        </w:rPr>
        <w:t>Bc. Renáta Šindelářová</w:t>
      </w:r>
      <w:r w:rsidR="009E01D8">
        <w:rPr>
          <w:rFonts w:cstheme="minorHAnsi"/>
          <w:color w:val="101010"/>
          <w:shd w:val="clear" w:color="auto" w:fill="FFFFFF"/>
        </w:rPr>
        <w:t xml:space="preserve">, Kateřina Roudenská, Bc. Pavel Kaplan,  Vladimír Holič, </w:t>
      </w:r>
      <w:r w:rsidR="00155432">
        <w:rPr>
          <w:rFonts w:cstheme="minorHAnsi"/>
          <w:color w:val="101010"/>
          <w:shd w:val="clear" w:color="auto" w:fill="FFFFFF"/>
        </w:rPr>
        <w:t xml:space="preserve">Barbora Havelková, </w:t>
      </w:r>
      <w:r w:rsidRPr="002C47AD">
        <w:rPr>
          <w:rFonts w:cstheme="minorHAnsi"/>
          <w:color w:val="101010"/>
          <w:shd w:val="clear" w:color="auto" w:fill="FFFFFF"/>
        </w:rPr>
        <w:t>Lenka Kordov</w:t>
      </w:r>
      <w:r w:rsidR="00FB1E67">
        <w:rPr>
          <w:rFonts w:cstheme="minorHAnsi"/>
          <w:color w:val="101010"/>
          <w:shd w:val="clear" w:color="auto" w:fill="FFFFFF"/>
        </w:rPr>
        <w:t>á DiS</w:t>
      </w:r>
      <w:r w:rsidR="009E01D8">
        <w:rPr>
          <w:rFonts w:cstheme="minorHAnsi"/>
          <w:color w:val="101010"/>
          <w:shd w:val="clear" w:color="auto" w:fill="FFFFFF"/>
        </w:rPr>
        <w:t xml:space="preserve">, </w:t>
      </w:r>
      <w:r w:rsidR="00155432" w:rsidRPr="002C47AD">
        <w:rPr>
          <w:rFonts w:cstheme="minorHAnsi"/>
          <w:color w:val="101010"/>
          <w:shd w:val="clear" w:color="auto" w:fill="FFFFFF"/>
        </w:rPr>
        <w:t>Lukáš Skalsk</w:t>
      </w:r>
      <w:r w:rsidR="00155432">
        <w:rPr>
          <w:rFonts w:cstheme="minorHAnsi"/>
          <w:color w:val="101010"/>
          <w:shd w:val="clear" w:color="auto" w:fill="FFFFFF"/>
        </w:rPr>
        <w:t xml:space="preserve">ý </w:t>
      </w:r>
      <w:r w:rsidR="009E01D8">
        <w:rPr>
          <w:rFonts w:cstheme="minorHAnsi"/>
          <w:color w:val="101010"/>
          <w:shd w:val="clear" w:color="auto" w:fill="FFFFFF"/>
        </w:rPr>
        <w:t>a</w:t>
      </w:r>
      <w:r>
        <w:rPr>
          <w:rFonts w:cstheme="minorHAnsi"/>
          <w:color w:val="101010"/>
          <w:shd w:val="clear" w:color="auto" w:fill="FFFFFF"/>
        </w:rPr>
        <w:t xml:space="preserve"> </w:t>
      </w:r>
      <w:r w:rsidRPr="002C47AD">
        <w:rPr>
          <w:rFonts w:cstheme="minorHAnsi"/>
          <w:color w:val="101010"/>
          <w:shd w:val="clear" w:color="auto" w:fill="FFFFFF"/>
        </w:rPr>
        <w:t>Mgr. Alice Kuhn-Gaberová</w:t>
      </w:r>
    </w:p>
    <w:p w:rsidR="00FB1E67" w:rsidRDefault="00FB1E67" w:rsidP="00535220">
      <w:p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 xml:space="preserve">Omluveni:  </w:t>
      </w:r>
      <w:r w:rsidR="00155432">
        <w:rPr>
          <w:sz w:val="24"/>
          <w:szCs w:val="24"/>
        </w:rPr>
        <w:t>Ing. Martina Jirásková</w:t>
      </w:r>
    </w:p>
    <w:p w:rsidR="00535220" w:rsidRDefault="00535220" w:rsidP="00535220">
      <w:pPr>
        <w:rPr>
          <w:rFonts w:cstheme="minorHAnsi"/>
          <w:color w:val="101010"/>
          <w:shd w:val="clear" w:color="auto" w:fill="FFFFFF"/>
        </w:rPr>
      </w:pPr>
    </w:p>
    <w:p w:rsidR="00535220" w:rsidRDefault="00155432" w:rsidP="00535220">
      <w:pPr>
        <w:pStyle w:val="Odstavecseseznamem"/>
        <w:numPr>
          <w:ilvl w:val="0"/>
          <w:numId w:val="2"/>
        </w:num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>Volba předsedy školské rady</w:t>
      </w:r>
    </w:p>
    <w:p w:rsidR="00F80C76" w:rsidRDefault="00155432" w:rsidP="00F80C76">
      <w:pPr>
        <w:shd w:val="clear" w:color="auto" w:fill="FFFFFF"/>
        <w:spacing w:after="0" w:line="240" w:lineRule="auto"/>
        <w:textAlignment w:val="baseline"/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>Předsedkyní školské rady byla zvolena 7 hlasy Lenka Kordová.</w:t>
      </w:r>
    </w:p>
    <w:p w:rsidR="00155432" w:rsidRPr="00F80C76" w:rsidRDefault="00155432" w:rsidP="00F80C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</w:rPr>
      </w:pPr>
    </w:p>
    <w:p w:rsidR="00AA42A0" w:rsidRDefault="00AA42A0" w:rsidP="00AA42A0">
      <w:pPr>
        <w:pStyle w:val="Odstavecseseznamem"/>
        <w:numPr>
          <w:ilvl w:val="0"/>
          <w:numId w:val="2"/>
        </w:numPr>
      </w:pPr>
      <w:r>
        <w:t xml:space="preserve">Novinky </w:t>
      </w:r>
      <w:r w:rsidR="00F80C76">
        <w:t>v</w:t>
      </w:r>
      <w:r w:rsidR="00155432">
        <w:t> </w:t>
      </w:r>
      <w:r w:rsidR="00F80C76">
        <w:t>ZŠ</w:t>
      </w:r>
    </w:p>
    <w:p w:rsidR="00080992" w:rsidRDefault="00155432" w:rsidP="00155432">
      <w:r>
        <w:t xml:space="preserve">Probíhají preventivní programy </w:t>
      </w:r>
      <w:r w:rsidR="00EC67BD">
        <w:t>od 3</w:t>
      </w:r>
      <w:r w:rsidR="009D6233">
        <w:t>.</w:t>
      </w:r>
      <w:r w:rsidR="00EC67BD">
        <w:t xml:space="preserve"> do 9</w:t>
      </w:r>
      <w:r w:rsidR="009D6233">
        <w:t>.</w:t>
      </w:r>
      <w:r w:rsidR="00EC67BD">
        <w:t xml:space="preserve"> třídy. </w:t>
      </w:r>
      <w:r w:rsidR="00D646E6">
        <w:t xml:space="preserve">Lektoři jsou z organizace Prostor-Pro. Preventivní programy jsou na míru dané třídy a ne vždy je přítomen třídní učitel. </w:t>
      </w:r>
    </w:p>
    <w:p w:rsidR="00D646E6" w:rsidRDefault="00D646E6" w:rsidP="00155432">
      <w:r>
        <w:t>Školní vzdělávací program má novou podobu na školních stránkách. Je uložen v jednom souboru. Obsahová úprava byla minimální, došlo spíše k zjednodušení.</w:t>
      </w:r>
    </w:p>
    <w:p w:rsidR="00D646E6" w:rsidRDefault="00D646E6" w:rsidP="00155432">
      <w:r>
        <w:t xml:space="preserve">Proběhla dopravní výchova, šlo o projektový den zaměřený na chodce i cyklisty. </w:t>
      </w:r>
      <w:r w:rsidR="00782721">
        <w:t>V</w:t>
      </w:r>
      <w:r w:rsidR="009D6233">
        <w:t> </w:t>
      </w:r>
      <w:r w:rsidR="00782721">
        <w:t>8</w:t>
      </w:r>
      <w:r w:rsidR="009D6233">
        <w:t>.</w:t>
      </w:r>
      <w:r w:rsidR="00782721">
        <w:t xml:space="preserve"> třídě pracovali ve skupinách a vznikl projekt, který má upozornit opětovně chodce na nutnost nosit reflexní prvky.  Prezentace proběhne i v ostatních třídách. Školská rada navrhla zaslat video i do bakalářů.</w:t>
      </w:r>
    </w:p>
    <w:p w:rsidR="00782721" w:rsidRDefault="00782721" w:rsidP="00155432">
      <w:r>
        <w:t>Veškerá sdělení se píší již jen do bakalářů. Zatím není upravena váha</w:t>
      </w:r>
      <w:r w:rsidR="009D6233">
        <w:t xml:space="preserve"> známek. Třídní schůzky proběhly</w:t>
      </w:r>
      <w:r>
        <w:t xml:space="preserve"> on-line.</w:t>
      </w:r>
    </w:p>
    <w:p w:rsidR="00782721" w:rsidRDefault="00CD4913" w:rsidP="00155432">
      <w:r>
        <w:t>Národní plán doučování je zaměřený na pomoc žákům po distanční výuce. Doučování probíhá dle potřeb dítěte. Anglický a německý jazyk se doučuje i přes teams, což je u žáků velmi oblíbené a vyhledávané. Diakonie nabízí prostřednictvím dobrovolníků také doučování, jde především o žáky 1</w:t>
      </w:r>
      <w:r w:rsidR="009D6233">
        <w:t>.</w:t>
      </w:r>
      <w:r>
        <w:t xml:space="preserve"> stupně. Dále probíhají stmelovací aktivity ve třídách, jde o přespání ve škole a výlety. </w:t>
      </w:r>
    </w:p>
    <w:p w:rsidR="00E7587B" w:rsidRDefault="00CD4913" w:rsidP="00DD49F7">
      <w:pPr>
        <w:pStyle w:val="Odstavecseseznamem"/>
        <w:numPr>
          <w:ilvl w:val="0"/>
          <w:numId w:val="2"/>
        </w:numPr>
      </w:pPr>
      <w:r>
        <w:t>60</w:t>
      </w:r>
      <w:r w:rsidR="009D6233">
        <w:t>.</w:t>
      </w:r>
      <w:r>
        <w:t xml:space="preserve"> výročí založení ZŠ</w:t>
      </w:r>
    </w:p>
    <w:p w:rsidR="00B03472" w:rsidRDefault="00CD4913" w:rsidP="00CD4913">
      <w:r>
        <w:t>Oslava 60</w:t>
      </w:r>
      <w:r w:rsidR="009D6233">
        <w:t>.</w:t>
      </w:r>
      <w:r>
        <w:t xml:space="preserve"> výročí založení školy bude dne 18. 6. 2022. </w:t>
      </w:r>
      <w:r w:rsidR="00B03472">
        <w:t>Program zatím není plně stanoven, tedy je možné zasílat návrhy. Je třeba probrat podrobnosti s obcí (zázemí, parkování…).</w:t>
      </w:r>
    </w:p>
    <w:p w:rsidR="00B03472" w:rsidRDefault="00B03472" w:rsidP="000F0927">
      <w:r>
        <w:t>Další jednání školské rady bude druhé polovině 04/2022.</w:t>
      </w:r>
    </w:p>
    <w:p w:rsidR="000F0927" w:rsidRDefault="000F0927" w:rsidP="000F0927">
      <w:r>
        <w:t>Zpracovala: Lenka Kordová</w:t>
      </w:r>
      <w:bookmarkStart w:id="0" w:name="_GoBack"/>
      <w:bookmarkEnd w:id="0"/>
    </w:p>
    <w:sectPr w:rsidR="000F0927" w:rsidSect="0004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D5"/>
    <w:multiLevelType w:val="hybridMultilevel"/>
    <w:tmpl w:val="07049D72"/>
    <w:lvl w:ilvl="0" w:tplc="8F1206B0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416382B"/>
    <w:multiLevelType w:val="hybridMultilevel"/>
    <w:tmpl w:val="5FA48A9E"/>
    <w:lvl w:ilvl="0" w:tplc="F2ECD55A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1F7327EE"/>
    <w:multiLevelType w:val="multilevel"/>
    <w:tmpl w:val="219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01D"/>
    <w:multiLevelType w:val="hybridMultilevel"/>
    <w:tmpl w:val="B45E08F6"/>
    <w:lvl w:ilvl="0" w:tplc="E17E513A">
      <w:start w:val="2"/>
      <w:numFmt w:val="bullet"/>
      <w:lvlText w:val="-"/>
      <w:lvlJc w:val="left"/>
      <w:pPr>
        <w:ind w:left="75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8D08F4"/>
    <w:multiLevelType w:val="hybridMultilevel"/>
    <w:tmpl w:val="F66AF166"/>
    <w:lvl w:ilvl="0" w:tplc="A7FC14B0">
      <w:start w:val="2"/>
      <w:numFmt w:val="bullet"/>
      <w:lvlText w:val="-"/>
      <w:lvlJc w:val="left"/>
      <w:pPr>
        <w:ind w:left="75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AA231F1"/>
    <w:multiLevelType w:val="hybridMultilevel"/>
    <w:tmpl w:val="C4CA06D6"/>
    <w:lvl w:ilvl="0" w:tplc="33080D62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36C272E9"/>
    <w:multiLevelType w:val="hybridMultilevel"/>
    <w:tmpl w:val="5E60DB6A"/>
    <w:lvl w:ilvl="0" w:tplc="9E22F354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400C4DA9"/>
    <w:multiLevelType w:val="hybridMultilevel"/>
    <w:tmpl w:val="7C3EC0EE"/>
    <w:lvl w:ilvl="0" w:tplc="8CF07D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71CE4"/>
    <w:multiLevelType w:val="hybridMultilevel"/>
    <w:tmpl w:val="9FC24FF0"/>
    <w:lvl w:ilvl="0" w:tplc="A84E5AA4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color w:val="1010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5E6D"/>
    <w:multiLevelType w:val="hybridMultilevel"/>
    <w:tmpl w:val="DA64EB04"/>
    <w:lvl w:ilvl="0" w:tplc="78E42E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6CF4"/>
    <w:multiLevelType w:val="hybridMultilevel"/>
    <w:tmpl w:val="0CCEB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7175E"/>
    <w:multiLevelType w:val="hybridMultilevel"/>
    <w:tmpl w:val="A6F0BC9C"/>
    <w:lvl w:ilvl="0" w:tplc="CEA8B7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65E4C"/>
    <w:multiLevelType w:val="hybridMultilevel"/>
    <w:tmpl w:val="B2D89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5734D"/>
    <w:multiLevelType w:val="hybridMultilevel"/>
    <w:tmpl w:val="7F6A6E48"/>
    <w:lvl w:ilvl="0" w:tplc="8FD6A7A2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A4190"/>
    <w:multiLevelType w:val="hybridMultilevel"/>
    <w:tmpl w:val="97BECDFE"/>
    <w:lvl w:ilvl="0" w:tplc="2826B6F6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78B17103"/>
    <w:multiLevelType w:val="hybridMultilevel"/>
    <w:tmpl w:val="B85671EA"/>
    <w:lvl w:ilvl="0" w:tplc="7B5CE43E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7A793B15"/>
    <w:multiLevelType w:val="hybridMultilevel"/>
    <w:tmpl w:val="0F184888"/>
    <w:lvl w:ilvl="0" w:tplc="4D30BBA4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0"/>
    <w:rsid w:val="000414F7"/>
    <w:rsid w:val="00080992"/>
    <w:rsid w:val="000F0927"/>
    <w:rsid w:val="00155432"/>
    <w:rsid w:val="00173FB1"/>
    <w:rsid w:val="0028299F"/>
    <w:rsid w:val="00360426"/>
    <w:rsid w:val="004A7B9E"/>
    <w:rsid w:val="004D5F18"/>
    <w:rsid w:val="00535220"/>
    <w:rsid w:val="00715E75"/>
    <w:rsid w:val="00782721"/>
    <w:rsid w:val="009418E4"/>
    <w:rsid w:val="00954F98"/>
    <w:rsid w:val="009A6177"/>
    <w:rsid w:val="009D6233"/>
    <w:rsid w:val="009E01D8"/>
    <w:rsid w:val="00AA42A0"/>
    <w:rsid w:val="00B03472"/>
    <w:rsid w:val="00B42DEA"/>
    <w:rsid w:val="00BB0704"/>
    <w:rsid w:val="00CB5E46"/>
    <w:rsid w:val="00CD4913"/>
    <w:rsid w:val="00CE1E81"/>
    <w:rsid w:val="00D646E6"/>
    <w:rsid w:val="00DA6500"/>
    <w:rsid w:val="00DD49F7"/>
    <w:rsid w:val="00E55D55"/>
    <w:rsid w:val="00E7587B"/>
    <w:rsid w:val="00EC67BD"/>
    <w:rsid w:val="00F24AAE"/>
    <w:rsid w:val="00F80367"/>
    <w:rsid w:val="00F80C76"/>
    <w:rsid w:val="00FA22CC"/>
    <w:rsid w:val="00FB1E67"/>
    <w:rsid w:val="00FB290B"/>
    <w:rsid w:val="00F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Kuhn-Gaberová</cp:lastModifiedBy>
  <cp:revision>3</cp:revision>
  <dcterms:created xsi:type="dcterms:W3CDTF">2022-02-07T19:04:00Z</dcterms:created>
  <dcterms:modified xsi:type="dcterms:W3CDTF">2022-02-07T19:08:00Z</dcterms:modified>
</cp:coreProperties>
</file>