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00" w:rsidRPr="00357300" w:rsidRDefault="00357300" w:rsidP="00357300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caps/>
          <w:kern w:val="36"/>
          <w:sz w:val="46"/>
          <w:szCs w:val="46"/>
          <w:lang w:eastAsia="cs-CZ"/>
        </w:rPr>
      </w:pPr>
      <w:r w:rsidRPr="00357300">
        <w:rPr>
          <w:rFonts w:ascii="Roboto" w:eastAsia="Times New Roman" w:hAnsi="Roboto" w:cs="Times New Roman"/>
          <w:caps/>
          <w:kern w:val="36"/>
          <w:sz w:val="46"/>
          <w:szCs w:val="46"/>
          <w:lang w:eastAsia="cs-CZ"/>
        </w:rPr>
        <w:t>SBĚR VE ŠKOLNÍM ROCE 20</w:t>
      </w:r>
      <w:r w:rsidR="00726F91">
        <w:rPr>
          <w:rFonts w:ascii="Roboto" w:eastAsia="Times New Roman" w:hAnsi="Roboto" w:cs="Times New Roman"/>
          <w:caps/>
          <w:kern w:val="36"/>
          <w:sz w:val="46"/>
          <w:szCs w:val="46"/>
          <w:lang w:eastAsia="cs-CZ"/>
        </w:rPr>
        <w:t>20</w:t>
      </w:r>
      <w:r w:rsidRPr="00357300">
        <w:rPr>
          <w:rFonts w:ascii="Roboto" w:eastAsia="Times New Roman" w:hAnsi="Roboto" w:cs="Times New Roman"/>
          <w:caps/>
          <w:kern w:val="36"/>
          <w:sz w:val="46"/>
          <w:szCs w:val="46"/>
          <w:lang w:eastAsia="cs-CZ"/>
        </w:rPr>
        <w:t>/202</w:t>
      </w:r>
      <w:r w:rsidR="00726F91">
        <w:rPr>
          <w:rFonts w:ascii="Roboto" w:eastAsia="Times New Roman" w:hAnsi="Roboto" w:cs="Times New Roman"/>
          <w:caps/>
          <w:kern w:val="36"/>
          <w:sz w:val="46"/>
          <w:szCs w:val="46"/>
          <w:lang w:eastAsia="cs-CZ"/>
        </w:rPr>
        <w:t>1</w:t>
      </w:r>
    </w:p>
    <w:p w:rsidR="0071022A" w:rsidRDefault="0071022A" w:rsidP="007102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</w:pPr>
    </w:p>
    <w:p w:rsidR="0071022A" w:rsidRDefault="00357300" w:rsidP="007102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</w:pPr>
      <w:r w:rsidRPr="00357300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 xml:space="preserve">I letošní školní rok </w:t>
      </w:r>
      <w:r w:rsidR="00726F91" w:rsidRPr="0071022A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 xml:space="preserve">bude </w:t>
      </w:r>
      <w:r w:rsidRPr="00357300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>pokrač</w:t>
      </w:r>
      <w:r w:rsidR="00726F91" w:rsidRPr="0071022A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>ovat</w:t>
      </w:r>
      <w:r w:rsidRPr="00357300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 xml:space="preserve"> na naší škole shromažďování a třídění sběru, které má v naší škole již dlouholetou tradici. </w:t>
      </w:r>
      <w:r w:rsidR="005427F2" w:rsidRPr="0071022A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>Žáci jsou vedeni k zodpovědnosti za ochranu životního prostředí a zároveň pro školu získávají finanční prostředky na uhrazení kulturních</w:t>
      </w:r>
      <w:r w:rsidRPr="00357300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 xml:space="preserve"> a sportovních akcí, či školních výletů. V tomto školním roce budeme opět </w:t>
      </w:r>
      <w:r w:rsidR="005427F2" w:rsidRPr="0071022A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 xml:space="preserve">vybírat starý papír ve formě </w:t>
      </w:r>
      <w:r w:rsidR="005427F2" w:rsidRPr="00357300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>časopisů, novin, letáků dohromady svázaných – </w:t>
      </w:r>
      <w:r w:rsidR="005427F2" w:rsidRPr="0071022A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cs-CZ"/>
        </w:rPr>
        <w:t>NE KARTONY A KRABICE</w:t>
      </w:r>
      <w:r w:rsidR="005427F2" w:rsidRPr="00357300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>!</w:t>
      </w:r>
    </w:p>
    <w:p w:rsidR="005427F2" w:rsidRDefault="005427F2" w:rsidP="0071022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</w:pPr>
      <w:r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>Papír je nutno</w:t>
      </w:r>
      <w:r w:rsidR="0071022A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 xml:space="preserve"> svázat do balíků, </w:t>
      </w:r>
      <w:r w:rsidR="00357300" w:rsidRPr="00357300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>zvážit a množství nahlásit třídnímu učiteli. Dále mohou děti nosit hliník</w:t>
      </w:r>
      <w:r w:rsidR="0071022A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>,</w:t>
      </w:r>
      <w:r w:rsidR="00357300" w:rsidRPr="00357300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 xml:space="preserve"> </w:t>
      </w:r>
      <w:r w:rsidR="00726F91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>který</w:t>
      </w:r>
      <w:r w:rsidR="00357300" w:rsidRPr="00357300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 xml:space="preserve"> je </w:t>
      </w:r>
      <w:r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 xml:space="preserve">taktéž </w:t>
      </w:r>
      <w:r w:rsidR="00357300" w:rsidRPr="00357300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>třeba předem zvážit a nahlásit</w:t>
      </w:r>
      <w:r w:rsidR="0071022A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>.</w:t>
      </w:r>
      <w:r w:rsidR="00357300" w:rsidRPr="00357300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 xml:space="preserve"> Sběr mohou děti nosit do školy každý den, v p</w:t>
      </w:r>
      <w:r w:rsidR="007268D7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 xml:space="preserve">řípadě většího množství papíru ho </w:t>
      </w:r>
      <w:r w:rsidR="00357300" w:rsidRPr="00357300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 xml:space="preserve">mohou </w:t>
      </w:r>
      <w:bookmarkStart w:id="0" w:name="_GoBack"/>
      <w:bookmarkEnd w:id="0"/>
      <w:r w:rsidR="00357300" w:rsidRPr="00357300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 xml:space="preserve">rodiče přivézt o velké přestávce a složit jej ve vestibulu vpravo od vchodu. Pro nejlepší sběrače papíru a hliníku jsou připraveny ceny. </w:t>
      </w:r>
    </w:p>
    <w:p w:rsidR="00357300" w:rsidRPr="00357300" w:rsidRDefault="00357300" w:rsidP="00357300">
      <w:pPr>
        <w:shd w:val="clear" w:color="auto" w:fill="FFFFFF"/>
        <w:spacing w:before="225" w:after="225" w:line="240" w:lineRule="auto"/>
        <w:textAlignment w:val="baseline"/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</w:pPr>
      <w:r w:rsidRPr="00357300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 xml:space="preserve">V. </w:t>
      </w:r>
      <w:proofErr w:type="spellStart"/>
      <w:r w:rsidRPr="00357300">
        <w:rPr>
          <w:rFonts w:ascii="Roboto" w:eastAsia="Times New Roman" w:hAnsi="Roboto" w:cs="Times New Roman"/>
          <w:color w:val="101010"/>
          <w:sz w:val="24"/>
          <w:szCs w:val="24"/>
          <w:lang w:eastAsia="cs-CZ"/>
        </w:rPr>
        <w:t>Tremer</w:t>
      </w:r>
      <w:proofErr w:type="spellEnd"/>
    </w:p>
    <w:p w:rsidR="00C43498" w:rsidRDefault="00C43498"/>
    <w:sectPr w:rsidR="00C4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00"/>
    <w:rsid w:val="00357300"/>
    <w:rsid w:val="005427F2"/>
    <w:rsid w:val="0071022A"/>
    <w:rsid w:val="007268D7"/>
    <w:rsid w:val="00726F91"/>
    <w:rsid w:val="00C43498"/>
    <w:rsid w:val="00DB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746"/>
  </w:style>
  <w:style w:type="paragraph" w:styleId="Nadpis1">
    <w:name w:val="heading 1"/>
    <w:basedOn w:val="Normln"/>
    <w:link w:val="Nadpis1Char"/>
    <w:uiPriority w:val="9"/>
    <w:qFormat/>
    <w:rsid w:val="00357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73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730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5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7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746"/>
  </w:style>
  <w:style w:type="paragraph" w:styleId="Nadpis1">
    <w:name w:val="heading 1"/>
    <w:basedOn w:val="Normln"/>
    <w:link w:val="Nadpis1Char"/>
    <w:uiPriority w:val="9"/>
    <w:qFormat/>
    <w:rsid w:val="00357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73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730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5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7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Tremer</dc:creator>
  <cp:lastModifiedBy>Alice Kuhn-Gaberová</cp:lastModifiedBy>
  <cp:revision>2</cp:revision>
  <dcterms:created xsi:type="dcterms:W3CDTF">2020-09-23T08:08:00Z</dcterms:created>
  <dcterms:modified xsi:type="dcterms:W3CDTF">2020-09-23T08:08:00Z</dcterms:modified>
</cp:coreProperties>
</file>